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E2A" w:rsidRPr="000D43F6" w:rsidRDefault="003C23AF" w:rsidP="00171E2A">
      <w:pPr>
        <w:rPr>
          <w:rFonts w:ascii="Garamond" w:hAnsi="Garamond" w:cs="Tahoma"/>
          <w:b/>
          <w:bCs/>
          <w:color w:val="4F81BD"/>
          <w:sz w:val="56"/>
          <w:szCs w:val="56"/>
        </w:rPr>
      </w:pPr>
      <w:r w:rsidRPr="000D43F6">
        <w:rPr>
          <w:rFonts w:ascii="Garamond" w:hAnsi="Garamond" w:cs="Tahoma"/>
          <w:b/>
          <w:bCs/>
          <w:color w:val="4F81BD"/>
          <w:sz w:val="56"/>
          <w:szCs w:val="56"/>
        </w:rPr>
        <w:t>«ПРИМЭНЕРГО»</w:t>
      </w:r>
    </w:p>
    <w:p w:rsidR="00171E2A" w:rsidRPr="000D43F6" w:rsidRDefault="00171E2A" w:rsidP="00171E2A">
      <w:pPr>
        <w:rPr>
          <w:rFonts w:ascii="Garamond" w:hAnsi="Garamond" w:cs="Tahoma"/>
          <w:b/>
          <w:bCs/>
          <w:color w:val="4F81BD"/>
          <w:sz w:val="44"/>
          <w:szCs w:val="44"/>
        </w:rPr>
      </w:pPr>
      <w:r w:rsidRPr="000D43F6">
        <w:rPr>
          <w:rFonts w:ascii="Garamond" w:hAnsi="Garamond" w:cs="Tahoma"/>
          <w:b/>
          <w:bCs/>
          <w:color w:val="4F81BD"/>
          <w:sz w:val="44"/>
          <w:szCs w:val="44"/>
        </w:rPr>
        <w:t>Общество с ограниченной ответственностью</w:t>
      </w:r>
    </w:p>
    <w:p w:rsidR="00DF030F" w:rsidRPr="000D43F6" w:rsidRDefault="00DF030F" w:rsidP="00171E2A">
      <w:pPr>
        <w:rPr>
          <w:rFonts w:ascii="Garamond" w:hAnsi="Garamond" w:cs="Tahoma"/>
          <w:bCs/>
          <w:sz w:val="36"/>
          <w:szCs w:val="36"/>
        </w:rPr>
      </w:pPr>
    </w:p>
    <w:p w:rsidR="00171E2A" w:rsidRPr="000D43F6" w:rsidRDefault="003C23AF" w:rsidP="00171E2A">
      <w:pPr>
        <w:rPr>
          <w:rFonts w:ascii="Garamond" w:hAnsi="Garamond" w:cs="Tahoma"/>
          <w:bCs/>
          <w:color w:val="4F81BD"/>
          <w:sz w:val="20"/>
          <w:szCs w:val="20"/>
        </w:rPr>
      </w:pPr>
      <w:r w:rsidRPr="000D43F6">
        <w:rPr>
          <w:rFonts w:ascii="Garamond" w:hAnsi="Garamond" w:cs="Tahoma"/>
          <w:sz w:val="20"/>
          <w:szCs w:val="20"/>
        </w:rPr>
        <w:t>346870</w:t>
      </w:r>
      <w:r w:rsidR="00916F07" w:rsidRPr="000D43F6">
        <w:rPr>
          <w:rFonts w:ascii="Garamond" w:hAnsi="Garamond" w:cs="Tahoma"/>
          <w:sz w:val="20"/>
          <w:szCs w:val="20"/>
        </w:rPr>
        <w:t xml:space="preserve">, </w:t>
      </w:r>
      <w:r w:rsidR="00025874" w:rsidRPr="000D43F6">
        <w:rPr>
          <w:rFonts w:ascii="Garamond" w:hAnsi="Garamond" w:cs="Tahoma"/>
          <w:sz w:val="20"/>
          <w:szCs w:val="20"/>
        </w:rPr>
        <w:t>Ростовская область, Неклиновский район, село Приморка, переулок Дачный, 17-В, тел. (886347</w:t>
      </w:r>
      <w:r w:rsidR="00E630B5" w:rsidRPr="000D43F6">
        <w:rPr>
          <w:rFonts w:ascii="Garamond" w:hAnsi="Garamond" w:cs="Tahoma"/>
          <w:sz w:val="20"/>
          <w:szCs w:val="20"/>
        </w:rPr>
        <w:t xml:space="preserve">) </w:t>
      </w:r>
      <w:r w:rsidR="00025874" w:rsidRPr="000D43F6">
        <w:rPr>
          <w:rFonts w:ascii="Garamond" w:hAnsi="Garamond" w:cs="Tahoma"/>
          <w:sz w:val="20"/>
          <w:szCs w:val="20"/>
        </w:rPr>
        <w:t>25076</w:t>
      </w:r>
    </w:p>
    <w:p w:rsidR="00171E2A" w:rsidRPr="000D43F6" w:rsidRDefault="00EF4D29" w:rsidP="00171E2A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ПАО </w:t>
      </w:r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«</w:t>
      </w:r>
      <w:proofErr w:type="spellStart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Донхлеббанк</w:t>
      </w:r>
      <w:proofErr w:type="spellEnd"/>
      <w:r w:rsidR="00025874" w:rsidRPr="000D43F6">
        <w:rPr>
          <w:rFonts w:ascii="Garamond" w:hAnsi="Garamond" w:cs="Tahoma"/>
          <w:bCs/>
          <w:color w:val="333300"/>
          <w:sz w:val="20"/>
          <w:szCs w:val="20"/>
        </w:rPr>
        <w:t>»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</w:t>
      </w:r>
      <w:proofErr w:type="spell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г</w:t>
      </w:r>
      <w:proofErr w:type="gramStart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.Т</w:t>
      </w:r>
      <w:proofErr w:type="gram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аганрог</w:t>
      </w:r>
      <w:proofErr w:type="spellEnd"/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БИК 046013962, К/с 30101810100000000962, Р/с 40702810909620000526,</w:t>
      </w:r>
    </w:p>
    <w:p w:rsidR="001260ED" w:rsidRPr="000D43F6" w:rsidRDefault="00025874" w:rsidP="001260ED">
      <w:pPr>
        <w:rPr>
          <w:rFonts w:ascii="Garamond" w:hAnsi="Garamond" w:cs="Tahoma"/>
          <w:bCs/>
          <w:color w:val="333300"/>
          <w:sz w:val="20"/>
          <w:szCs w:val="20"/>
        </w:rPr>
      </w:pPr>
      <w:r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ИНН 6123022171, КПП 61230100</w:t>
      </w:r>
      <w:r w:rsidR="001260ED" w:rsidRPr="000D43F6">
        <w:rPr>
          <w:rFonts w:ascii="Garamond" w:hAnsi="Garamond" w:cs="Tahoma"/>
          <w:bCs/>
          <w:color w:val="333300"/>
          <w:sz w:val="20"/>
          <w:szCs w:val="20"/>
        </w:rPr>
        <w:t>1,</w:t>
      </w:r>
      <w:r w:rsidR="00D85D8B" w:rsidRPr="000D43F6">
        <w:rPr>
          <w:rFonts w:ascii="Garamond" w:hAnsi="Garamond" w:cs="Tahoma"/>
          <w:bCs/>
          <w:color w:val="333300"/>
          <w:sz w:val="20"/>
          <w:szCs w:val="20"/>
        </w:rPr>
        <w:t xml:space="preserve"> ОГРН 1116171000351. </w:t>
      </w:r>
    </w:p>
    <w:p w:rsidR="00D85D8B" w:rsidRPr="000D43F6" w:rsidRDefault="00D85D8B" w:rsidP="001260ED">
      <w:pPr>
        <w:rPr>
          <w:rFonts w:ascii="Garamond" w:hAnsi="Garamond" w:cs="Tahoma"/>
          <w:bCs/>
          <w:color w:val="333300"/>
          <w:sz w:val="20"/>
          <w:szCs w:val="20"/>
        </w:rPr>
      </w:pPr>
    </w:p>
    <w:p w:rsidR="001C4712" w:rsidRPr="00FB52CD" w:rsidRDefault="009C31DF">
      <w:pPr>
        <w:rPr>
          <w:rFonts w:ascii="Garamond" w:hAnsi="Garamond" w:cs="Tahoma"/>
        </w:rPr>
      </w:pPr>
      <w:r>
        <w:rPr>
          <w:rFonts w:ascii="Garamond" w:hAnsi="Garamond" w:cs="Tahoma"/>
          <w:b/>
          <w:bCs/>
          <w:noProof/>
          <w:color w:val="333300"/>
          <w:sz w:val="22"/>
          <w:szCs w:val="22"/>
        </w:rPr>
        <w:pict>
          <v:line id="_x0000_s1030" style="position:absolute;z-index:1" from="0,9pt" to="459pt,9pt"/>
        </w:pict>
      </w:r>
    </w:p>
    <w:p w:rsidR="00E85DF8" w:rsidRDefault="00E85DF8"/>
    <w:p w:rsidR="00E85DF8" w:rsidRDefault="00E85DF8"/>
    <w:p w:rsidR="00FB52CD" w:rsidRPr="00FB52CD" w:rsidRDefault="00E85DF8" w:rsidP="00FB52CD">
      <w:pPr>
        <w:jc w:val="right"/>
        <w:rPr>
          <w:sz w:val="22"/>
          <w:szCs w:val="22"/>
        </w:rPr>
      </w:pPr>
      <w:r w:rsidRPr="00FB52CD">
        <w:rPr>
          <w:sz w:val="22"/>
          <w:szCs w:val="22"/>
        </w:rPr>
        <w:t>Приложение №</w:t>
      </w:r>
      <w:r w:rsidR="00A50437" w:rsidRPr="00FB52CD">
        <w:rPr>
          <w:sz w:val="22"/>
          <w:szCs w:val="22"/>
        </w:rPr>
        <w:t>1</w:t>
      </w:r>
      <w:r w:rsidR="00FB52CD" w:rsidRPr="00FB52CD">
        <w:rPr>
          <w:sz w:val="22"/>
          <w:szCs w:val="22"/>
        </w:rPr>
        <w:t xml:space="preserve">   </w:t>
      </w:r>
    </w:p>
    <w:p w:rsidR="00E85DF8" w:rsidRPr="00FB52CD" w:rsidRDefault="00E85DF8" w:rsidP="00FB52CD">
      <w:pPr>
        <w:jc w:val="right"/>
        <w:rPr>
          <w:sz w:val="22"/>
          <w:szCs w:val="22"/>
        </w:rPr>
      </w:pPr>
      <w:r w:rsidRPr="00FB52CD">
        <w:rPr>
          <w:sz w:val="22"/>
          <w:szCs w:val="22"/>
        </w:rPr>
        <w:t xml:space="preserve"> к </w:t>
      </w:r>
      <w:proofErr w:type="spellStart"/>
      <w:r w:rsidRPr="00FB52CD">
        <w:rPr>
          <w:sz w:val="22"/>
          <w:szCs w:val="22"/>
        </w:rPr>
        <w:t>исх</w:t>
      </w:r>
      <w:proofErr w:type="gramStart"/>
      <w:r w:rsidRPr="00FB52CD">
        <w:rPr>
          <w:sz w:val="22"/>
          <w:szCs w:val="22"/>
        </w:rPr>
        <w:t>.п</w:t>
      </w:r>
      <w:proofErr w:type="gramEnd"/>
      <w:r w:rsidRPr="00FB52CD">
        <w:rPr>
          <w:sz w:val="22"/>
          <w:szCs w:val="22"/>
        </w:rPr>
        <w:t>исьму</w:t>
      </w:r>
      <w:proofErr w:type="spellEnd"/>
      <w:r w:rsidRPr="00FB52CD">
        <w:rPr>
          <w:sz w:val="22"/>
          <w:szCs w:val="22"/>
        </w:rPr>
        <w:t xml:space="preserve"> ООО «</w:t>
      </w:r>
      <w:proofErr w:type="spellStart"/>
      <w:r w:rsidRPr="00FB52CD">
        <w:rPr>
          <w:sz w:val="22"/>
          <w:szCs w:val="22"/>
        </w:rPr>
        <w:t>Примэнерго</w:t>
      </w:r>
      <w:proofErr w:type="spellEnd"/>
      <w:r w:rsidRPr="00FB52CD">
        <w:rPr>
          <w:sz w:val="22"/>
          <w:szCs w:val="22"/>
        </w:rPr>
        <w:t xml:space="preserve">»  № </w:t>
      </w:r>
      <w:r w:rsidR="00FB52CD" w:rsidRPr="00FB52CD">
        <w:rPr>
          <w:sz w:val="22"/>
          <w:szCs w:val="22"/>
        </w:rPr>
        <w:t>________</w:t>
      </w:r>
      <w:r w:rsidRPr="00FB52CD">
        <w:rPr>
          <w:sz w:val="22"/>
          <w:szCs w:val="22"/>
        </w:rPr>
        <w:t xml:space="preserve"> от   </w:t>
      </w:r>
      <w:r w:rsidR="00FB52CD" w:rsidRPr="00FB52CD">
        <w:rPr>
          <w:sz w:val="22"/>
          <w:szCs w:val="22"/>
        </w:rPr>
        <w:t>____________</w:t>
      </w:r>
    </w:p>
    <w:p w:rsidR="0080159B" w:rsidRDefault="0080159B" w:rsidP="00E85DF8">
      <w:pPr>
        <w:jc w:val="right"/>
      </w:pPr>
    </w:p>
    <w:p w:rsidR="0080159B" w:rsidRDefault="0080159B" w:rsidP="00E85DF8">
      <w:pPr>
        <w:jc w:val="right"/>
      </w:pPr>
    </w:p>
    <w:p w:rsidR="0080159B" w:rsidRDefault="0080159B" w:rsidP="00E85DF8">
      <w:pPr>
        <w:jc w:val="right"/>
      </w:pPr>
    </w:p>
    <w:p w:rsidR="0080159B" w:rsidRDefault="0080159B" w:rsidP="00E85DF8">
      <w:pPr>
        <w:jc w:val="right"/>
      </w:pPr>
    </w:p>
    <w:p w:rsidR="0080159B" w:rsidRDefault="0080159B" w:rsidP="00E85DF8">
      <w:pPr>
        <w:jc w:val="right"/>
      </w:pPr>
    </w:p>
    <w:p w:rsidR="0080159B" w:rsidRDefault="0080159B" w:rsidP="0080159B">
      <w:pPr>
        <w:jc w:val="center"/>
        <w:rPr>
          <w:sz w:val="48"/>
          <w:szCs w:val="48"/>
        </w:rPr>
      </w:pPr>
    </w:p>
    <w:p w:rsidR="0080159B" w:rsidRDefault="0080159B" w:rsidP="0080159B">
      <w:pPr>
        <w:jc w:val="center"/>
        <w:rPr>
          <w:sz w:val="48"/>
          <w:szCs w:val="48"/>
        </w:rPr>
      </w:pPr>
    </w:p>
    <w:p w:rsidR="0080159B" w:rsidRDefault="0080159B" w:rsidP="0080159B">
      <w:pPr>
        <w:jc w:val="center"/>
        <w:rPr>
          <w:sz w:val="48"/>
          <w:szCs w:val="48"/>
        </w:rPr>
      </w:pPr>
    </w:p>
    <w:p w:rsidR="00FB52CD" w:rsidRDefault="00FB52CD" w:rsidP="00FB52CD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2CD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4F3F24" w:rsidRPr="00FB52CD">
        <w:rPr>
          <w:rFonts w:ascii="Times New Roman" w:hAnsi="Times New Roman" w:cs="Times New Roman"/>
          <w:sz w:val="28"/>
          <w:szCs w:val="28"/>
        </w:rPr>
        <w:t xml:space="preserve"> УРОВНЯ НАДЕЖНОСТИ </w:t>
      </w:r>
    </w:p>
    <w:p w:rsidR="004F3F24" w:rsidRPr="00FB52CD" w:rsidRDefault="004F3F24" w:rsidP="00FB52CD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2CD">
        <w:rPr>
          <w:rFonts w:ascii="Times New Roman" w:hAnsi="Times New Roman" w:cs="Times New Roman"/>
          <w:sz w:val="28"/>
          <w:szCs w:val="28"/>
        </w:rPr>
        <w:t xml:space="preserve">И КАЧЕСТВА </w:t>
      </w:r>
      <w:proofErr w:type="gramStart"/>
      <w:r w:rsidRPr="00FB52CD">
        <w:rPr>
          <w:rFonts w:ascii="Times New Roman" w:hAnsi="Times New Roman" w:cs="Times New Roman"/>
          <w:sz w:val="28"/>
          <w:szCs w:val="28"/>
        </w:rPr>
        <w:t>ПОСТАВЛЯЕМЫХ</w:t>
      </w:r>
      <w:proofErr w:type="gramEnd"/>
    </w:p>
    <w:p w:rsidR="00FB52CD" w:rsidRDefault="004F3F24" w:rsidP="00FB52CD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2CD">
        <w:rPr>
          <w:rFonts w:ascii="Times New Roman" w:hAnsi="Times New Roman" w:cs="Times New Roman"/>
          <w:sz w:val="28"/>
          <w:szCs w:val="28"/>
        </w:rPr>
        <w:t xml:space="preserve">ТОВАРОВ И ОКАЗЫВАЕМЫХ УСЛУГ </w:t>
      </w:r>
      <w:r w:rsidR="00FB52CD" w:rsidRPr="00FB52CD">
        <w:rPr>
          <w:rFonts w:ascii="Times New Roman" w:hAnsi="Times New Roman" w:cs="Times New Roman"/>
          <w:sz w:val="28"/>
          <w:szCs w:val="28"/>
        </w:rPr>
        <w:t xml:space="preserve"> </w:t>
      </w:r>
      <w:r w:rsidRPr="00FB52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24" w:rsidRPr="00FB52CD" w:rsidRDefault="004F3F24" w:rsidP="00FB52CD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2CD">
        <w:rPr>
          <w:rFonts w:ascii="Times New Roman" w:hAnsi="Times New Roman" w:cs="Times New Roman"/>
          <w:sz w:val="28"/>
          <w:szCs w:val="28"/>
        </w:rPr>
        <w:t>ТЕРРИТОРИАЛЬН</w:t>
      </w:r>
      <w:r w:rsidR="00FB52CD" w:rsidRPr="00FB52CD">
        <w:rPr>
          <w:rFonts w:ascii="Times New Roman" w:hAnsi="Times New Roman" w:cs="Times New Roman"/>
          <w:sz w:val="28"/>
          <w:szCs w:val="28"/>
        </w:rPr>
        <w:t xml:space="preserve">ОЙ </w:t>
      </w:r>
      <w:r w:rsidRPr="00FB52CD">
        <w:rPr>
          <w:rFonts w:ascii="Times New Roman" w:hAnsi="Times New Roman" w:cs="Times New Roman"/>
          <w:sz w:val="28"/>
          <w:szCs w:val="28"/>
        </w:rPr>
        <w:t>СЕТЕВ</w:t>
      </w:r>
      <w:r w:rsidR="00FB52CD" w:rsidRPr="00FB52CD">
        <w:rPr>
          <w:rFonts w:ascii="Times New Roman" w:hAnsi="Times New Roman" w:cs="Times New Roman"/>
          <w:sz w:val="28"/>
          <w:szCs w:val="28"/>
        </w:rPr>
        <w:t>ОЙ</w:t>
      </w:r>
      <w:r w:rsidRPr="00FB52C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B52CD" w:rsidRPr="00FB52CD">
        <w:rPr>
          <w:rFonts w:ascii="Times New Roman" w:hAnsi="Times New Roman" w:cs="Times New Roman"/>
          <w:sz w:val="28"/>
          <w:szCs w:val="28"/>
        </w:rPr>
        <w:t>И</w:t>
      </w:r>
    </w:p>
    <w:p w:rsidR="00FB52CD" w:rsidRPr="00FB52CD" w:rsidRDefault="00FB52CD" w:rsidP="00FB52CD">
      <w:pPr>
        <w:pStyle w:val="ConsPlusTitle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2CD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B52CD">
        <w:rPr>
          <w:rFonts w:ascii="Times New Roman" w:hAnsi="Times New Roman" w:cs="Times New Roman"/>
          <w:sz w:val="28"/>
          <w:szCs w:val="28"/>
        </w:rPr>
        <w:t>Примэнерго</w:t>
      </w:r>
      <w:proofErr w:type="spellEnd"/>
      <w:r w:rsidRPr="00FB52CD">
        <w:rPr>
          <w:rFonts w:ascii="Times New Roman" w:hAnsi="Times New Roman" w:cs="Times New Roman"/>
          <w:sz w:val="28"/>
          <w:szCs w:val="28"/>
        </w:rPr>
        <w:t>»  за 2017г.</w:t>
      </w:r>
    </w:p>
    <w:p w:rsidR="00FB52CD" w:rsidRPr="00FB52CD" w:rsidRDefault="00FB52CD" w:rsidP="00FB52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52CD" w:rsidRDefault="00FB52CD" w:rsidP="00FB52CD">
      <w:pPr>
        <w:pStyle w:val="ConsPlusTitle"/>
      </w:pPr>
    </w:p>
    <w:p w:rsidR="00FB52CD" w:rsidRDefault="00FB52CD" w:rsidP="00FB52CD">
      <w:pPr>
        <w:pStyle w:val="ConsPlusTitle"/>
      </w:pPr>
    </w:p>
    <w:p w:rsidR="00FB52CD" w:rsidRDefault="00FB52CD" w:rsidP="00FB52CD">
      <w:pPr>
        <w:pStyle w:val="ConsPlusTitle"/>
      </w:pPr>
    </w:p>
    <w:p w:rsidR="00FB52CD" w:rsidRDefault="00FB52CD" w:rsidP="00FB52CD">
      <w:pPr>
        <w:pStyle w:val="ConsPlusTitle"/>
      </w:pPr>
    </w:p>
    <w:p w:rsidR="00FB52CD" w:rsidRDefault="00FB52CD" w:rsidP="00FB52CD">
      <w:pPr>
        <w:pStyle w:val="ConsPlusTitle"/>
      </w:pPr>
    </w:p>
    <w:p w:rsidR="00FB52CD" w:rsidRDefault="00FB52CD" w:rsidP="00FB52CD">
      <w:pPr>
        <w:pStyle w:val="ConsPlusTitle"/>
      </w:pPr>
    </w:p>
    <w:p w:rsidR="0080159B" w:rsidRDefault="0080159B" w:rsidP="004F3F24">
      <w:pPr>
        <w:jc w:val="center"/>
        <w:rPr>
          <w:sz w:val="48"/>
          <w:szCs w:val="48"/>
        </w:rPr>
      </w:pPr>
    </w:p>
    <w:p w:rsidR="00FB52CD" w:rsidRDefault="00FB52CD" w:rsidP="004F3F24">
      <w:pPr>
        <w:jc w:val="center"/>
        <w:rPr>
          <w:sz w:val="48"/>
          <w:szCs w:val="48"/>
        </w:rPr>
      </w:pPr>
      <w:bookmarkStart w:id="0" w:name="_GoBack"/>
      <w:bookmarkEnd w:id="0"/>
    </w:p>
    <w:p w:rsidR="00FB52CD" w:rsidRPr="00FB52CD" w:rsidRDefault="00FB52CD" w:rsidP="004F3F24">
      <w:pPr>
        <w:jc w:val="center"/>
        <w:rPr>
          <w:sz w:val="28"/>
          <w:szCs w:val="28"/>
        </w:rPr>
      </w:pPr>
      <w:proofErr w:type="spellStart"/>
      <w:r w:rsidRPr="00FB52CD">
        <w:rPr>
          <w:sz w:val="28"/>
          <w:szCs w:val="28"/>
        </w:rPr>
        <w:t>г</w:t>
      </w:r>
      <w:proofErr w:type="gramStart"/>
      <w:r w:rsidRPr="00FB52CD">
        <w:rPr>
          <w:sz w:val="28"/>
          <w:szCs w:val="28"/>
        </w:rPr>
        <w:t>.Т</w:t>
      </w:r>
      <w:proofErr w:type="gramEnd"/>
      <w:r w:rsidRPr="00FB52CD">
        <w:rPr>
          <w:sz w:val="28"/>
          <w:szCs w:val="28"/>
        </w:rPr>
        <w:t>аганрог</w:t>
      </w:r>
      <w:proofErr w:type="spellEnd"/>
    </w:p>
    <w:p w:rsidR="00FB52CD" w:rsidRPr="00FB52CD" w:rsidRDefault="00FB52CD" w:rsidP="004F3F24">
      <w:pPr>
        <w:jc w:val="center"/>
        <w:rPr>
          <w:sz w:val="28"/>
          <w:szCs w:val="28"/>
        </w:rPr>
      </w:pPr>
      <w:r w:rsidRPr="00FB52CD">
        <w:rPr>
          <w:sz w:val="28"/>
          <w:szCs w:val="28"/>
        </w:rPr>
        <w:t>2017г.</w:t>
      </w:r>
    </w:p>
    <w:sectPr w:rsidR="00FB52CD" w:rsidRPr="00FB52CD" w:rsidSect="00D52FA3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DF" w:rsidRDefault="009C31DF">
      <w:r>
        <w:separator/>
      </w:r>
    </w:p>
  </w:endnote>
  <w:endnote w:type="continuationSeparator" w:id="0">
    <w:p w:rsidR="009C31DF" w:rsidRDefault="009C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DF" w:rsidRDefault="009C31DF">
      <w:r>
        <w:separator/>
      </w:r>
    </w:p>
  </w:footnote>
  <w:footnote w:type="continuationSeparator" w:id="0">
    <w:p w:rsidR="009C31DF" w:rsidRDefault="009C3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2C43"/>
    <w:multiLevelType w:val="hybridMultilevel"/>
    <w:tmpl w:val="901E4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FE2"/>
    <w:multiLevelType w:val="hybridMultilevel"/>
    <w:tmpl w:val="EA403B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BB3C06"/>
    <w:multiLevelType w:val="hybridMultilevel"/>
    <w:tmpl w:val="D4C06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60E56"/>
    <w:multiLevelType w:val="hybridMultilevel"/>
    <w:tmpl w:val="C3B6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E6F32"/>
    <w:multiLevelType w:val="hybridMultilevel"/>
    <w:tmpl w:val="92E83758"/>
    <w:lvl w:ilvl="0" w:tplc="E90E6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A83"/>
    <w:rsid w:val="0000723B"/>
    <w:rsid w:val="00025874"/>
    <w:rsid w:val="0003582D"/>
    <w:rsid w:val="00056923"/>
    <w:rsid w:val="000574A2"/>
    <w:rsid w:val="000674D6"/>
    <w:rsid w:val="00076642"/>
    <w:rsid w:val="000917DE"/>
    <w:rsid w:val="00094D5D"/>
    <w:rsid w:val="000A1CDB"/>
    <w:rsid w:val="000B4D1D"/>
    <w:rsid w:val="000C37A6"/>
    <w:rsid w:val="000C7BBC"/>
    <w:rsid w:val="000D175E"/>
    <w:rsid w:val="000D2A3E"/>
    <w:rsid w:val="000D43F6"/>
    <w:rsid w:val="000E27E1"/>
    <w:rsid w:val="000E7284"/>
    <w:rsid w:val="00112912"/>
    <w:rsid w:val="00123FE0"/>
    <w:rsid w:val="001260ED"/>
    <w:rsid w:val="00127881"/>
    <w:rsid w:val="001372B0"/>
    <w:rsid w:val="001500E1"/>
    <w:rsid w:val="0016288F"/>
    <w:rsid w:val="00170614"/>
    <w:rsid w:val="00171E2A"/>
    <w:rsid w:val="00180290"/>
    <w:rsid w:val="001A3582"/>
    <w:rsid w:val="001B053B"/>
    <w:rsid w:val="001C2088"/>
    <w:rsid w:val="001C4712"/>
    <w:rsid w:val="001D758A"/>
    <w:rsid w:val="001E1C34"/>
    <w:rsid w:val="001E68C5"/>
    <w:rsid w:val="00201AAF"/>
    <w:rsid w:val="00253113"/>
    <w:rsid w:val="00254A2C"/>
    <w:rsid w:val="002750BE"/>
    <w:rsid w:val="00275CB3"/>
    <w:rsid w:val="002B1975"/>
    <w:rsid w:val="002B33BD"/>
    <w:rsid w:val="002C33B9"/>
    <w:rsid w:val="002D4457"/>
    <w:rsid w:val="002E47E8"/>
    <w:rsid w:val="002E54D7"/>
    <w:rsid w:val="002F052D"/>
    <w:rsid w:val="002F5D5D"/>
    <w:rsid w:val="002F758F"/>
    <w:rsid w:val="00321854"/>
    <w:rsid w:val="00323AC5"/>
    <w:rsid w:val="003252D0"/>
    <w:rsid w:val="003406AC"/>
    <w:rsid w:val="00350D89"/>
    <w:rsid w:val="00351A1C"/>
    <w:rsid w:val="00351F61"/>
    <w:rsid w:val="0035403E"/>
    <w:rsid w:val="0035693B"/>
    <w:rsid w:val="00357019"/>
    <w:rsid w:val="003576DA"/>
    <w:rsid w:val="003579C8"/>
    <w:rsid w:val="00360556"/>
    <w:rsid w:val="00362AEF"/>
    <w:rsid w:val="00362F39"/>
    <w:rsid w:val="00381BA8"/>
    <w:rsid w:val="003827E5"/>
    <w:rsid w:val="00395DA1"/>
    <w:rsid w:val="003A681F"/>
    <w:rsid w:val="003C23AF"/>
    <w:rsid w:val="003E30A8"/>
    <w:rsid w:val="003F0C4B"/>
    <w:rsid w:val="003F5F61"/>
    <w:rsid w:val="00401A83"/>
    <w:rsid w:val="00413FAB"/>
    <w:rsid w:val="0045656E"/>
    <w:rsid w:val="004668BE"/>
    <w:rsid w:val="00474D79"/>
    <w:rsid w:val="0048279F"/>
    <w:rsid w:val="004915C4"/>
    <w:rsid w:val="00492031"/>
    <w:rsid w:val="004A20D1"/>
    <w:rsid w:val="004D19B6"/>
    <w:rsid w:val="004E0901"/>
    <w:rsid w:val="004E7BD0"/>
    <w:rsid w:val="004F3F24"/>
    <w:rsid w:val="0050701D"/>
    <w:rsid w:val="00516DCA"/>
    <w:rsid w:val="005444D4"/>
    <w:rsid w:val="00553DB0"/>
    <w:rsid w:val="00592D91"/>
    <w:rsid w:val="00593D80"/>
    <w:rsid w:val="00597752"/>
    <w:rsid w:val="005B1B1C"/>
    <w:rsid w:val="005C6F65"/>
    <w:rsid w:val="005E5A2E"/>
    <w:rsid w:val="005F2D72"/>
    <w:rsid w:val="005F54EB"/>
    <w:rsid w:val="00600578"/>
    <w:rsid w:val="0062010A"/>
    <w:rsid w:val="00627BE2"/>
    <w:rsid w:val="0063071F"/>
    <w:rsid w:val="006339BE"/>
    <w:rsid w:val="00642E9C"/>
    <w:rsid w:val="00645CE6"/>
    <w:rsid w:val="00647E83"/>
    <w:rsid w:val="00662E90"/>
    <w:rsid w:val="006643CA"/>
    <w:rsid w:val="006800E5"/>
    <w:rsid w:val="00681830"/>
    <w:rsid w:val="00690929"/>
    <w:rsid w:val="006A2DEA"/>
    <w:rsid w:val="006D593A"/>
    <w:rsid w:val="006F0189"/>
    <w:rsid w:val="006F2A3A"/>
    <w:rsid w:val="006F3156"/>
    <w:rsid w:val="006F4F11"/>
    <w:rsid w:val="007004B6"/>
    <w:rsid w:val="007041C1"/>
    <w:rsid w:val="00706C2F"/>
    <w:rsid w:val="00711D96"/>
    <w:rsid w:val="00757AD2"/>
    <w:rsid w:val="0079600E"/>
    <w:rsid w:val="007A3232"/>
    <w:rsid w:val="007B5343"/>
    <w:rsid w:val="007E3ADF"/>
    <w:rsid w:val="007F5572"/>
    <w:rsid w:val="0080159B"/>
    <w:rsid w:val="00815A08"/>
    <w:rsid w:val="00837987"/>
    <w:rsid w:val="00852146"/>
    <w:rsid w:val="00854CA4"/>
    <w:rsid w:val="00870C44"/>
    <w:rsid w:val="0089017E"/>
    <w:rsid w:val="008915D6"/>
    <w:rsid w:val="008A6FC9"/>
    <w:rsid w:val="008B3201"/>
    <w:rsid w:val="008C7FD4"/>
    <w:rsid w:val="00903FC7"/>
    <w:rsid w:val="00916F07"/>
    <w:rsid w:val="00917D26"/>
    <w:rsid w:val="0092212D"/>
    <w:rsid w:val="0093180D"/>
    <w:rsid w:val="00935A84"/>
    <w:rsid w:val="00951DB8"/>
    <w:rsid w:val="009601FA"/>
    <w:rsid w:val="00971375"/>
    <w:rsid w:val="0097154D"/>
    <w:rsid w:val="00971795"/>
    <w:rsid w:val="00993FAF"/>
    <w:rsid w:val="009B4969"/>
    <w:rsid w:val="009C31DF"/>
    <w:rsid w:val="009C6C56"/>
    <w:rsid w:val="009C7DC4"/>
    <w:rsid w:val="009D5051"/>
    <w:rsid w:val="009F1BAD"/>
    <w:rsid w:val="00A041AF"/>
    <w:rsid w:val="00A05D68"/>
    <w:rsid w:val="00A05E5D"/>
    <w:rsid w:val="00A25358"/>
    <w:rsid w:val="00A25BB5"/>
    <w:rsid w:val="00A34654"/>
    <w:rsid w:val="00A379AA"/>
    <w:rsid w:val="00A50437"/>
    <w:rsid w:val="00A50FC8"/>
    <w:rsid w:val="00A7040C"/>
    <w:rsid w:val="00A759EE"/>
    <w:rsid w:val="00A8160E"/>
    <w:rsid w:val="00A95500"/>
    <w:rsid w:val="00A96A5F"/>
    <w:rsid w:val="00A977E2"/>
    <w:rsid w:val="00AC5A6D"/>
    <w:rsid w:val="00AD0B04"/>
    <w:rsid w:val="00B07196"/>
    <w:rsid w:val="00B12E1B"/>
    <w:rsid w:val="00B14FF8"/>
    <w:rsid w:val="00B31597"/>
    <w:rsid w:val="00B401D2"/>
    <w:rsid w:val="00B47A87"/>
    <w:rsid w:val="00B66BB9"/>
    <w:rsid w:val="00B675C2"/>
    <w:rsid w:val="00B86CDA"/>
    <w:rsid w:val="00B90A36"/>
    <w:rsid w:val="00B94AAC"/>
    <w:rsid w:val="00BA491D"/>
    <w:rsid w:val="00BF0B9F"/>
    <w:rsid w:val="00BF5CDE"/>
    <w:rsid w:val="00BF6933"/>
    <w:rsid w:val="00C04C4D"/>
    <w:rsid w:val="00C05F6E"/>
    <w:rsid w:val="00C138DE"/>
    <w:rsid w:val="00C14422"/>
    <w:rsid w:val="00C25A45"/>
    <w:rsid w:val="00C30613"/>
    <w:rsid w:val="00C33CC0"/>
    <w:rsid w:val="00C36A0D"/>
    <w:rsid w:val="00C47623"/>
    <w:rsid w:val="00C5590C"/>
    <w:rsid w:val="00C73C37"/>
    <w:rsid w:val="00C8388F"/>
    <w:rsid w:val="00C93D94"/>
    <w:rsid w:val="00CB54D1"/>
    <w:rsid w:val="00CB7740"/>
    <w:rsid w:val="00CC2785"/>
    <w:rsid w:val="00CC3AE9"/>
    <w:rsid w:val="00CD3829"/>
    <w:rsid w:val="00CD3999"/>
    <w:rsid w:val="00CD7420"/>
    <w:rsid w:val="00CE06EB"/>
    <w:rsid w:val="00CF1015"/>
    <w:rsid w:val="00CF63E7"/>
    <w:rsid w:val="00D11DBB"/>
    <w:rsid w:val="00D3545A"/>
    <w:rsid w:val="00D52FA3"/>
    <w:rsid w:val="00D544B2"/>
    <w:rsid w:val="00D56A9C"/>
    <w:rsid w:val="00D62CAE"/>
    <w:rsid w:val="00D816B2"/>
    <w:rsid w:val="00D85D8B"/>
    <w:rsid w:val="00DA67A8"/>
    <w:rsid w:val="00DB0D80"/>
    <w:rsid w:val="00DB151C"/>
    <w:rsid w:val="00DC7E1A"/>
    <w:rsid w:val="00DD4EED"/>
    <w:rsid w:val="00DE479E"/>
    <w:rsid w:val="00DF030F"/>
    <w:rsid w:val="00DF57EE"/>
    <w:rsid w:val="00E112FC"/>
    <w:rsid w:val="00E16BA9"/>
    <w:rsid w:val="00E21296"/>
    <w:rsid w:val="00E31367"/>
    <w:rsid w:val="00E35FD7"/>
    <w:rsid w:val="00E46724"/>
    <w:rsid w:val="00E5129E"/>
    <w:rsid w:val="00E630B5"/>
    <w:rsid w:val="00E72820"/>
    <w:rsid w:val="00E85DF8"/>
    <w:rsid w:val="00E9299A"/>
    <w:rsid w:val="00EC493A"/>
    <w:rsid w:val="00EC5F49"/>
    <w:rsid w:val="00EC5FD0"/>
    <w:rsid w:val="00ED1586"/>
    <w:rsid w:val="00ED2E33"/>
    <w:rsid w:val="00EF4D29"/>
    <w:rsid w:val="00F04A32"/>
    <w:rsid w:val="00F22F0B"/>
    <w:rsid w:val="00F25E60"/>
    <w:rsid w:val="00F27E85"/>
    <w:rsid w:val="00F50043"/>
    <w:rsid w:val="00F55277"/>
    <w:rsid w:val="00F56687"/>
    <w:rsid w:val="00F60B99"/>
    <w:rsid w:val="00F62FD8"/>
    <w:rsid w:val="00F63168"/>
    <w:rsid w:val="00F722E1"/>
    <w:rsid w:val="00FA5B3F"/>
    <w:rsid w:val="00FB2C0F"/>
    <w:rsid w:val="00FB52CD"/>
    <w:rsid w:val="00FC0FEE"/>
    <w:rsid w:val="00FD61E4"/>
    <w:rsid w:val="00FE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B2C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rsid w:val="00FB2C0F"/>
    <w:rPr>
      <w:rFonts w:ascii="Arial" w:hAnsi="Arial" w:cs="Arial"/>
      <w:b/>
      <w:bCs/>
      <w:sz w:val="26"/>
      <w:szCs w:val="26"/>
    </w:rPr>
  </w:style>
  <w:style w:type="paragraph" w:styleId="a5">
    <w:name w:val="Body Text Indent"/>
    <w:basedOn w:val="a"/>
    <w:link w:val="a6"/>
    <w:rsid w:val="00FB2C0F"/>
    <w:pPr>
      <w:ind w:left="5760"/>
    </w:pPr>
    <w:rPr>
      <w:sz w:val="28"/>
    </w:rPr>
  </w:style>
  <w:style w:type="character" w:customStyle="1" w:styleId="a6">
    <w:name w:val="Основной текст с отступом Знак"/>
    <w:link w:val="a5"/>
    <w:rsid w:val="00FB2C0F"/>
    <w:rPr>
      <w:sz w:val="28"/>
      <w:szCs w:val="24"/>
    </w:rPr>
  </w:style>
  <w:style w:type="paragraph" w:customStyle="1" w:styleId="a7">
    <w:name w:val="Знак"/>
    <w:basedOn w:val="a"/>
    <w:rsid w:val="00FB2C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C47623"/>
    <w:rPr>
      <w:color w:val="0000FF"/>
      <w:u w:val="single"/>
    </w:rPr>
  </w:style>
  <w:style w:type="paragraph" w:styleId="a9">
    <w:name w:val="Normal (Web)"/>
    <w:basedOn w:val="a"/>
    <w:rsid w:val="007F5572"/>
    <w:pPr>
      <w:suppressAutoHyphens/>
      <w:spacing w:before="280" w:after="119"/>
    </w:pPr>
    <w:rPr>
      <w:lang w:eastAsia="ar-SA"/>
    </w:rPr>
  </w:style>
  <w:style w:type="paragraph" w:styleId="aa">
    <w:name w:val="Balloon Text"/>
    <w:basedOn w:val="a"/>
    <w:link w:val="ab"/>
    <w:rsid w:val="008A6F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A6F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77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rsid w:val="000D43F6"/>
    <w:pPr>
      <w:spacing w:after="120" w:line="480" w:lineRule="auto"/>
    </w:pPr>
  </w:style>
  <w:style w:type="character" w:customStyle="1" w:styleId="20">
    <w:name w:val="Основной текст 2 Знак"/>
    <w:link w:val="2"/>
    <w:rsid w:val="000D43F6"/>
    <w:rPr>
      <w:sz w:val="24"/>
      <w:szCs w:val="24"/>
    </w:rPr>
  </w:style>
  <w:style w:type="paragraph" w:customStyle="1" w:styleId="ConsPlusTitle">
    <w:name w:val="ConsPlusTitle"/>
    <w:rsid w:val="004F3F24"/>
    <w:pPr>
      <w:widowControl w:val="0"/>
      <w:suppressAutoHyphens/>
      <w:autoSpaceDE w:val="0"/>
      <w:autoSpaceDN w:val="0"/>
      <w:textAlignment w:val="baseline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6A76-53DD-48F5-8AF3-D82446F4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 Строй Инвест</vt:lpstr>
    </vt:vector>
  </TitlesOfParts>
  <Company>Microsoft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 Строй Инвест</dc:title>
  <dc:creator>kruk</dc:creator>
  <cp:lastModifiedBy>Людмила Стукань</cp:lastModifiedBy>
  <cp:revision>3</cp:revision>
  <cp:lastPrinted>2015-07-12T14:18:00Z</cp:lastPrinted>
  <dcterms:created xsi:type="dcterms:W3CDTF">2018-04-02T04:21:00Z</dcterms:created>
  <dcterms:modified xsi:type="dcterms:W3CDTF">2018-04-02T04:24:00Z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служебная записка 1172 по г. Москва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Свиридова Н.Д.</vt:lpwstr>
  </property>
  <property fmtid="{D5CDD505-2E9C-101B-9397-08002B2CF9AE}" pid="6" name="_ReviewingToolsShownOnce">
    <vt:lpwstr/>
  </property>
</Properties>
</file>